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84E0" w14:textId="79C28F2F" w:rsidR="002C59FC" w:rsidRDefault="00340A18" w:rsidP="00340A18">
      <w:r>
        <w:rPr>
          <w:noProof/>
        </w:rPr>
        <w:drawing>
          <wp:inline distT="0" distB="0" distL="0" distR="0" wp14:anchorId="00597F37" wp14:editId="434B31CF">
            <wp:extent cx="5760720" cy="699770"/>
            <wp:effectExtent l="0" t="0" r="0" b="5080"/>
            <wp:docPr id="20068669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DF80A" w14:textId="77777777" w:rsidR="00DF1FD6" w:rsidRPr="007334DA" w:rsidRDefault="00DF1FD6" w:rsidP="00340A18">
      <w:pPr>
        <w:rPr>
          <w:b/>
          <w:bCs/>
          <w:sz w:val="32"/>
          <w:szCs w:val="32"/>
        </w:rPr>
      </w:pPr>
    </w:p>
    <w:p w14:paraId="4632049F" w14:textId="2661E302" w:rsidR="00DF1FD6" w:rsidRPr="007334DA" w:rsidRDefault="007334DA" w:rsidP="00340A18">
      <w:pPr>
        <w:rPr>
          <w:rFonts w:ascii="Verdana" w:hAnsi="Verdana"/>
          <w:b/>
          <w:bCs/>
          <w:sz w:val="36"/>
          <w:szCs w:val="36"/>
        </w:rPr>
      </w:pPr>
      <w:r w:rsidRPr="007334DA">
        <w:rPr>
          <w:rFonts w:ascii="Verdana" w:hAnsi="Verdana"/>
          <w:b/>
          <w:bCs/>
          <w:sz w:val="36"/>
          <w:szCs w:val="36"/>
        </w:rPr>
        <w:t xml:space="preserve">Virtuální realita na Základní škole v Hradci nad Moravicí </w:t>
      </w:r>
    </w:p>
    <w:p w14:paraId="372C9263" w14:textId="77777777" w:rsidR="00CC31B0" w:rsidRDefault="00CC31B0" w:rsidP="00340A18"/>
    <w:p w14:paraId="3469C756" w14:textId="4E8F672D" w:rsidR="00CC31B0" w:rsidRDefault="00CC31B0" w:rsidP="00CC31B0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Město Hradec nad Moravicí získalo dotaci </w:t>
      </w:r>
      <w:proofErr w:type="gramStart"/>
      <w:r>
        <w:rPr>
          <w:rFonts w:ascii="Verdana" w:hAnsi="Verdana"/>
          <w:kern w:val="0"/>
          <w:sz w:val="28"/>
          <w:szCs w:val="28"/>
          <w14:ligatures w14:val="none"/>
        </w:rPr>
        <w:t>z </w:t>
      </w:r>
      <w:r w:rsidR="00EF48A3">
        <w:rPr>
          <w:rFonts w:ascii="Verdana" w:hAnsi="Verdana"/>
          <w:kern w:val="0"/>
          <w:sz w:val="28"/>
          <w:szCs w:val="28"/>
          <w14:ligatures w14:val="none"/>
        </w:rPr>
        <w:t xml:space="preserve"> </w:t>
      </w:r>
      <w:r>
        <w:rPr>
          <w:rFonts w:ascii="Verdana" w:hAnsi="Verdana"/>
          <w:kern w:val="0"/>
          <w:sz w:val="28"/>
          <w:szCs w:val="28"/>
          <w14:ligatures w14:val="none"/>
        </w:rPr>
        <w:t>Integrovaného</w:t>
      </w:r>
      <w:proofErr w:type="gramEnd"/>
      <w:r>
        <w:rPr>
          <w:rFonts w:ascii="Verdana" w:hAnsi="Verdana"/>
          <w:kern w:val="0"/>
          <w:sz w:val="28"/>
          <w:szCs w:val="28"/>
          <w14:ligatures w14:val="none"/>
        </w:rPr>
        <w:t xml:space="preserve"> regionální operačního programu 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na realizaci projektu: </w:t>
      </w:r>
      <w:r w:rsidR="0033172C">
        <w:rPr>
          <w:rFonts w:ascii="Verdana" w:hAnsi="Verdana"/>
          <w:kern w:val="0"/>
          <w:sz w:val="28"/>
          <w:szCs w:val="28"/>
          <w14:ligatures w14:val="none"/>
        </w:rPr>
        <w:t xml:space="preserve">               </w:t>
      </w:r>
      <w:r w:rsidRPr="00CC31B0">
        <w:rPr>
          <w:rFonts w:ascii="Verdana" w:hAnsi="Verdana"/>
          <w:b/>
          <w:bCs/>
          <w:i/>
          <w:iCs/>
          <w:kern w:val="0"/>
          <w:sz w:val="28"/>
          <w:szCs w:val="28"/>
          <w14:ligatures w14:val="none"/>
        </w:rPr>
        <w:t xml:space="preserve">Virtuální realita na ZŠ Hradec nad Moravicí, </w:t>
      </w:r>
      <w:r>
        <w:rPr>
          <w:rFonts w:ascii="Verdana" w:hAnsi="Verdana"/>
          <w:b/>
          <w:bCs/>
          <w:i/>
          <w:iCs/>
          <w:kern w:val="0"/>
          <w:sz w:val="28"/>
          <w:szCs w:val="28"/>
          <w14:ligatures w14:val="none"/>
        </w:rPr>
        <w:t xml:space="preserve">                                                              </w:t>
      </w:r>
      <w:r w:rsidRPr="00EF48A3">
        <w:rPr>
          <w:rFonts w:ascii="Verdana" w:hAnsi="Verdana"/>
          <w:b/>
          <w:bCs/>
          <w:kern w:val="0"/>
          <w:sz w:val="28"/>
          <w:szCs w:val="28"/>
          <w14:ligatures w14:val="none"/>
        </w:rPr>
        <w:t>č. CZ.06.04.01/00/22_037/0002862</w:t>
      </w:r>
      <w:r>
        <w:rPr>
          <w:rFonts w:ascii="Verdana" w:hAnsi="Verdana"/>
          <w:kern w:val="0"/>
          <w:sz w:val="28"/>
          <w:szCs w:val="28"/>
          <w14:ligatures w14:val="none"/>
        </w:rPr>
        <w:t xml:space="preserve"> 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v max. výši </w:t>
      </w:r>
      <w:r>
        <w:rPr>
          <w:rFonts w:ascii="Verdana" w:hAnsi="Verdana"/>
          <w:kern w:val="0"/>
          <w:sz w:val="28"/>
          <w:szCs w:val="28"/>
          <w14:ligatures w14:val="none"/>
        </w:rPr>
        <w:t xml:space="preserve">3.352.116,19 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tj. </w:t>
      </w:r>
      <w:r>
        <w:rPr>
          <w:rFonts w:ascii="Verdana" w:hAnsi="Verdana"/>
          <w:kern w:val="0"/>
          <w:sz w:val="28"/>
          <w:szCs w:val="28"/>
          <w14:ligatures w14:val="none"/>
        </w:rPr>
        <w:t xml:space="preserve">90 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>% z uznatelných nákladů projektu</w:t>
      </w:r>
      <w:r>
        <w:rPr>
          <w:rFonts w:ascii="Verdana" w:hAnsi="Verdana"/>
          <w:kern w:val="0"/>
          <w:sz w:val="28"/>
          <w:szCs w:val="28"/>
          <w14:ligatures w14:val="none"/>
        </w:rPr>
        <w:t>.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 </w:t>
      </w:r>
    </w:p>
    <w:p w14:paraId="3098B612" w14:textId="5766C33B" w:rsidR="0033172C" w:rsidRDefault="00CC31B0" w:rsidP="0033172C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  <w:r>
        <w:rPr>
          <w:rFonts w:ascii="Verdana" w:hAnsi="Verdana"/>
          <w:kern w:val="0"/>
          <w:sz w:val="28"/>
          <w:szCs w:val="28"/>
          <w14:ligatures w14:val="none"/>
        </w:rPr>
        <w:t xml:space="preserve">Cílem projektu je zkvalitnění vzdělávací infrastruktury </w:t>
      </w:r>
      <w:r w:rsidR="0033172C">
        <w:rPr>
          <w:rFonts w:ascii="Verdana" w:hAnsi="Verdana"/>
          <w:kern w:val="0"/>
          <w:sz w:val="28"/>
          <w:szCs w:val="28"/>
          <w14:ligatures w14:val="none"/>
        </w:rPr>
        <w:t xml:space="preserve">                             </w:t>
      </w:r>
      <w:r>
        <w:rPr>
          <w:rFonts w:ascii="Verdana" w:hAnsi="Verdana"/>
          <w:kern w:val="0"/>
          <w:sz w:val="28"/>
          <w:szCs w:val="28"/>
          <w14:ligatures w14:val="none"/>
        </w:rPr>
        <w:t xml:space="preserve">na Základní škole v Hradci nad Moravicí </w:t>
      </w:r>
      <w:r w:rsidR="0033172C">
        <w:rPr>
          <w:rFonts w:ascii="Verdana" w:hAnsi="Verdana"/>
          <w:kern w:val="0"/>
          <w:sz w:val="28"/>
          <w:szCs w:val="28"/>
          <w14:ligatures w14:val="none"/>
        </w:rPr>
        <w:t xml:space="preserve">pomocí </w:t>
      </w:r>
      <w:r>
        <w:rPr>
          <w:rFonts w:ascii="Verdana" w:hAnsi="Verdana"/>
          <w:kern w:val="0"/>
          <w:sz w:val="28"/>
          <w:szCs w:val="28"/>
          <w14:ligatures w14:val="none"/>
        </w:rPr>
        <w:t xml:space="preserve">modernizace odborné učebny </w:t>
      </w:r>
      <w:r w:rsidR="00780F5C">
        <w:rPr>
          <w:rFonts w:ascii="Verdana" w:hAnsi="Verdana"/>
          <w:kern w:val="0"/>
          <w:sz w:val="28"/>
          <w:szCs w:val="28"/>
          <w14:ligatures w14:val="none"/>
        </w:rPr>
        <w:t xml:space="preserve">virtuální reality </w:t>
      </w:r>
      <w:r>
        <w:rPr>
          <w:rFonts w:ascii="Verdana" w:hAnsi="Verdana"/>
          <w:kern w:val="0"/>
          <w:sz w:val="28"/>
          <w:szCs w:val="28"/>
          <w14:ligatures w14:val="none"/>
        </w:rPr>
        <w:t>a implementace nových inovativních metod výuky prostřednictví, kterých budou rozvíjeny klíčové kompetence žáků</w:t>
      </w:r>
      <w:r w:rsidR="00EF48A3">
        <w:rPr>
          <w:rFonts w:ascii="Verdana" w:hAnsi="Verdana"/>
          <w:kern w:val="0"/>
          <w:sz w:val="28"/>
          <w:szCs w:val="28"/>
          <w14:ligatures w14:val="none"/>
        </w:rPr>
        <w:t>, z</w:t>
      </w:r>
      <w:r w:rsidR="0033172C">
        <w:rPr>
          <w:rFonts w:ascii="Verdana" w:hAnsi="Verdana"/>
          <w:kern w:val="0"/>
          <w:sz w:val="28"/>
          <w:szCs w:val="28"/>
          <w14:ligatures w14:val="none"/>
        </w:rPr>
        <w:t>ároveň dojde k </w:t>
      </w:r>
      <w:r w:rsidR="0033172C" w:rsidRPr="00780F5C">
        <w:rPr>
          <w:rFonts w:ascii="Verdana" w:hAnsi="Verdana"/>
          <w:kern w:val="0"/>
          <w:sz w:val="28"/>
          <w:szCs w:val="28"/>
          <w14:ligatures w14:val="none"/>
        </w:rPr>
        <w:t>dovybavení</w:t>
      </w:r>
      <w:r w:rsidR="0033172C">
        <w:rPr>
          <w:rFonts w:ascii="Verdana" w:hAnsi="Verdana"/>
          <w:kern w:val="0"/>
          <w:sz w:val="28"/>
          <w:szCs w:val="28"/>
          <w14:ligatures w14:val="none"/>
        </w:rPr>
        <w:t xml:space="preserve"> učebny</w:t>
      </w:r>
      <w:r w:rsidR="00EF48A3">
        <w:rPr>
          <w:rFonts w:ascii="Verdana" w:hAnsi="Verdana"/>
          <w:kern w:val="0"/>
          <w:sz w:val="28"/>
          <w:szCs w:val="28"/>
          <w14:ligatures w14:val="none"/>
        </w:rPr>
        <w:t xml:space="preserve"> </w:t>
      </w:r>
      <w:r w:rsidR="0033172C">
        <w:rPr>
          <w:rFonts w:ascii="Verdana" w:hAnsi="Verdana"/>
          <w:kern w:val="0"/>
          <w:sz w:val="28"/>
          <w:szCs w:val="28"/>
          <w14:ligatures w14:val="none"/>
        </w:rPr>
        <w:t xml:space="preserve">nábytkem. </w:t>
      </w:r>
    </w:p>
    <w:p w14:paraId="7E1312B2" w14:textId="23B0FF9B" w:rsidR="0033172C" w:rsidRDefault="0033172C" w:rsidP="00CC31B0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  <w:r>
        <w:rPr>
          <w:rFonts w:ascii="Verdana" w:hAnsi="Verdana"/>
          <w:kern w:val="0"/>
          <w:sz w:val="28"/>
          <w:szCs w:val="28"/>
          <w14:ligatures w14:val="none"/>
        </w:rPr>
        <w:t xml:space="preserve">Rok realizace 2024. </w:t>
      </w:r>
    </w:p>
    <w:p w14:paraId="073FDF0C" w14:textId="77777777" w:rsidR="0033172C" w:rsidRDefault="0033172C" w:rsidP="00CC31B0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</w:p>
    <w:p w14:paraId="40E33235" w14:textId="2EB65D95" w:rsidR="0033172C" w:rsidRDefault="0033172C" w:rsidP="00CC31B0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  <w:r>
        <w:rPr>
          <w:rFonts w:ascii="Verdana" w:hAnsi="Verdana"/>
          <w:kern w:val="0"/>
          <w:sz w:val="28"/>
          <w:szCs w:val="28"/>
          <w14:ligatures w14:val="none"/>
        </w:rPr>
        <w:t>Zpracovala: Ivana Hyklová, Odbor majetku a investic</w:t>
      </w:r>
    </w:p>
    <w:p w14:paraId="2EE2EA87" w14:textId="77777777" w:rsidR="00780F5C" w:rsidRDefault="00780F5C" w:rsidP="00CC31B0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</w:p>
    <w:sectPr w:rsidR="00780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18"/>
    <w:rsid w:val="002C59FC"/>
    <w:rsid w:val="0033172C"/>
    <w:rsid w:val="00340A18"/>
    <w:rsid w:val="007334DA"/>
    <w:rsid w:val="00780F5C"/>
    <w:rsid w:val="00CC31B0"/>
    <w:rsid w:val="00DF1FD6"/>
    <w:rsid w:val="00E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E2FB"/>
  <w15:chartTrackingRefBased/>
  <w15:docId w15:val="{2129D5FF-589B-4F2E-B00B-BE380302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Hyklová</dc:creator>
  <cp:keywords/>
  <dc:description/>
  <cp:lastModifiedBy>Ivana Hyklová</cp:lastModifiedBy>
  <cp:revision>5</cp:revision>
  <cp:lastPrinted>2024-03-05T14:00:00Z</cp:lastPrinted>
  <dcterms:created xsi:type="dcterms:W3CDTF">2024-03-05T09:44:00Z</dcterms:created>
  <dcterms:modified xsi:type="dcterms:W3CDTF">2024-03-06T07:42:00Z</dcterms:modified>
</cp:coreProperties>
</file>